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076" w:rsidRPr="00D84AD3" w:rsidRDefault="00E74076" w:rsidP="007C6797">
      <w:pPr>
        <w:spacing w:after="0" w:line="240" w:lineRule="auto"/>
        <w:jc w:val="center"/>
        <w:rPr>
          <w:b/>
          <w:sz w:val="24"/>
          <w:szCs w:val="24"/>
        </w:rPr>
      </w:pPr>
      <w:r w:rsidRPr="00D84AD3">
        <w:rPr>
          <w:b/>
          <w:sz w:val="24"/>
          <w:szCs w:val="24"/>
        </w:rPr>
        <w:t>Документы для обоснования финансового о</w:t>
      </w:r>
      <w:bookmarkStart w:id="0" w:name="_GoBack"/>
      <w:bookmarkEnd w:id="0"/>
      <w:r w:rsidRPr="00D84AD3">
        <w:rPr>
          <w:b/>
          <w:sz w:val="24"/>
          <w:szCs w:val="24"/>
        </w:rPr>
        <w:t>беспечения предупредительных мер</w:t>
      </w:r>
    </w:p>
    <w:p w:rsidR="00E74076" w:rsidRPr="00ED17C1" w:rsidRDefault="00E74076" w:rsidP="00E74076">
      <w:pPr>
        <w:spacing w:after="0" w:line="240" w:lineRule="auto"/>
        <w:rPr>
          <w:b/>
        </w:rPr>
      </w:pP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71"/>
        <w:gridCol w:w="5834"/>
      </w:tblGrid>
      <w:tr w:rsidR="00E74076" w:rsidRPr="00ED17C1" w:rsidTr="005D1563">
        <w:trPr>
          <w:tblHeader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t>Мероприятие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t>Документы</w:t>
            </w:r>
          </w:p>
        </w:tc>
      </w:tr>
      <w:tr w:rsidR="00E74076" w:rsidRPr="00ED17C1" w:rsidTr="005D156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t>Спецоценка условий труда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E74076">
            <w:pPr>
              <w:pStyle w:val="a3"/>
              <w:numPr>
                <w:ilvl w:val="0"/>
                <w:numId w:val="1"/>
              </w:numPr>
              <w:spacing w:after="0" w:line="240" w:lineRule="auto"/>
            </w:pPr>
            <w:r w:rsidRPr="00ED17C1">
              <w:t>Копия приказа о создании комиссии по спецоценке;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1"/>
              </w:numPr>
              <w:spacing w:after="0" w:line="240" w:lineRule="auto"/>
            </w:pPr>
            <w:r w:rsidRPr="00ED17C1">
              <w:t>копия договора с организацией, которая будет проводить спецоценку, с указанием количества оцениваемых рабочих мест и стоимости спецоценки</w:t>
            </w:r>
          </w:p>
        </w:tc>
      </w:tr>
      <w:tr w:rsidR="00E74076" w:rsidRPr="00ED17C1" w:rsidTr="005D156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t>Снижение уровня вредных факторов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E74076">
            <w:pPr>
              <w:pStyle w:val="a3"/>
              <w:numPr>
                <w:ilvl w:val="0"/>
                <w:numId w:val="2"/>
              </w:numPr>
              <w:spacing w:after="0" w:line="240" w:lineRule="auto"/>
            </w:pPr>
            <w:r w:rsidRPr="00ED17C1">
              <w:t xml:space="preserve">Копии отчетов о </w:t>
            </w:r>
            <w:proofErr w:type="spellStart"/>
            <w:r w:rsidRPr="00ED17C1">
              <w:t>спецоценках</w:t>
            </w:r>
            <w:proofErr w:type="spellEnd"/>
            <w:r w:rsidRPr="00ED17C1">
              <w:t>, проведенных до и после реализации мероприятий по охране труда;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2"/>
              </w:numPr>
              <w:spacing w:after="0" w:line="240" w:lineRule="auto"/>
            </w:pPr>
            <w:r w:rsidRPr="00ED17C1">
              <w:t>копии документов о приобретении оборудования (о проведении работ) для снижения воздействия вредных и опасных факторов;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2"/>
              </w:numPr>
              <w:spacing w:after="0" w:line="240" w:lineRule="auto"/>
            </w:pPr>
            <w:r w:rsidRPr="00ED17C1">
              <w:t>если запланированы мероприятия, не требующие приобретения оборудования, – копия договора на проведение таких работ</w:t>
            </w:r>
          </w:p>
        </w:tc>
      </w:tr>
      <w:tr w:rsidR="00E74076" w:rsidRPr="00ED17C1" w:rsidTr="005D156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proofErr w:type="gramStart"/>
            <w:r w:rsidRPr="00ED17C1">
              <w:t>Обучение по охране</w:t>
            </w:r>
            <w:proofErr w:type="gramEnd"/>
            <w:r w:rsidRPr="00ED17C1">
              <w:t xml:space="preserve"> труда руководителей и работников малого бизнеса, руководителей госучреждений, специалистов и уполномоченных по охране труда, членов комиссий по охране труда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E74076">
            <w:pPr>
              <w:pStyle w:val="a3"/>
              <w:numPr>
                <w:ilvl w:val="0"/>
                <w:numId w:val="3"/>
              </w:numPr>
              <w:spacing w:after="0" w:line="240" w:lineRule="auto"/>
            </w:pPr>
            <w:r w:rsidRPr="00ED17C1">
              <w:t>Копия приказа о направлении работников на обучение;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3"/>
              </w:numPr>
              <w:spacing w:after="0" w:line="240" w:lineRule="auto"/>
            </w:pPr>
            <w:r w:rsidRPr="00ED17C1">
              <w:t>список работников, направляемых на обучение;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3"/>
              </w:numPr>
              <w:spacing w:after="0" w:line="240" w:lineRule="auto"/>
            </w:pPr>
            <w:r w:rsidRPr="00ED17C1">
              <w:t>копия договора с обучающей организацией;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3"/>
              </w:numPr>
              <w:spacing w:after="0" w:line="240" w:lineRule="auto"/>
            </w:pPr>
            <w:r w:rsidRPr="00ED17C1">
              <w:t>копия уведомления Минтруда о включении обучающей организации в реестр организаций, оказывающих услуги в области охраны труда;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3"/>
              </w:numPr>
              <w:spacing w:after="0" w:line="240" w:lineRule="auto"/>
            </w:pPr>
            <w:r w:rsidRPr="00ED17C1">
              <w:t>копия программы обучения;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3"/>
              </w:numPr>
              <w:spacing w:after="0" w:line="240" w:lineRule="auto"/>
            </w:pPr>
            <w:r w:rsidRPr="00ED17C1">
              <w:t>документы работников, подтверждающие их принадлежность к должностям, которые могут обучаться за счет ФСС (например, копии приказов о назначении на должность). Подробный список документов в зависимости от должностей приведен в подпункте «в» пункта 4 Правил финансового обеспечения предупредительных мер по сокращению производственного травматизма и профзаболеваний работников и санаторно-курортного лечения работников, занятых на работах с вредными и (или) опасными производственными факторами, утвержденных приказом Минтруда от 20.02.2014 № 103н</w:t>
            </w:r>
          </w:p>
        </w:tc>
      </w:tr>
      <w:tr w:rsidR="00E74076" w:rsidRPr="00ED17C1" w:rsidTr="005D156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t xml:space="preserve">Приобретение </w:t>
            </w:r>
            <w:proofErr w:type="gramStart"/>
            <w:r w:rsidRPr="00ED17C1">
              <w:t>СИЗ</w:t>
            </w:r>
            <w:proofErr w:type="gram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E74076">
            <w:pPr>
              <w:pStyle w:val="a3"/>
              <w:numPr>
                <w:ilvl w:val="0"/>
                <w:numId w:val="4"/>
              </w:numPr>
              <w:spacing w:after="0" w:line="240" w:lineRule="auto"/>
            </w:pPr>
            <w:proofErr w:type="gramStart"/>
            <w:r w:rsidRPr="00ED17C1">
              <w:t>Перечень приобретаемых СИЗ с указанием профессий, должностей работников, норм выдачи СИЗ со ссылкой на соответствующий пункт типовых норм, а также количества, стоимости, даты изготовления и срока годности приобретаемых СИЗ;</w:t>
            </w:r>
            <w:proofErr w:type="gramEnd"/>
          </w:p>
          <w:p w:rsidR="00E74076" w:rsidRPr="00ED17C1" w:rsidRDefault="00E74076" w:rsidP="00E74076">
            <w:pPr>
              <w:pStyle w:val="a3"/>
              <w:numPr>
                <w:ilvl w:val="0"/>
                <w:numId w:val="4"/>
              </w:numPr>
              <w:spacing w:after="0" w:line="240" w:lineRule="auto"/>
            </w:pPr>
            <w:r w:rsidRPr="00ED17C1">
              <w:t xml:space="preserve">перечень СИЗ, </w:t>
            </w:r>
            <w:proofErr w:type="gramStart"/>
            <w:r w:rsidRPr="00ED17C1">
              <w:t>приобретаемых</w:t>
            </w:r>
            <w:proofErr w:type="gramEnd"/>
            <w:r w:rsidRPr="00ED17C1">
              <w:t xml:space="preserve"> по результатам спецоценки;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4"/>
              </w:numPr>
              <w:spacing w:after="0" w:line="240" w:lineRule="auto"/>
            </w:pPr>
            <w:r w:rsidRPr="00ED17C1">
              <w:t>копии сертификатов (деклараций) соответствия СИЗ техническому регламенту Таможенного союза «О безопасности средств индивидуальной защиты» (</w:t>
            </w:r>
            <w:proofErr w:type="gramStart"/>
            <w:r w:rsidRPr="00ED17C1">
              <w:t>ТР</w:t>
            </w:r>
            <w:proofErr w:type="gramEnd"/>
            <w:r w:rsidRPr="00ED17C1">
              <w:t xml:space="preserve"> ТС 019/2011)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4"/>
              </w:numPr>
              <w:spacing w:after="0" w:line="240" w:lineRule="auto"/>
            </w:pPr>
            <w:r w:rsidRPr="00ED17C1">
              <w:t xml:space="preserve">копия заключения о подтверждении производства промышленной продукции на территории Российской Федерации, выданного Министерством </w:t>
            </w:r>
            <w:r w:rsidRPr="00ED17C1">
              <w:lastRenderedPageBreak/>
              <w:t xml:space="preserve">промышленности и торговли Российской Федерации в отношении </w:t>
            </w:r>
            <w:proofErr w:type="gramStart"/>
            <w:r w:rsidRPr="00ED17C1">
              <w:t>СИЗ</w:t>
            </w:r>
            <w:proofErr w:type="gramEnd"/>
          </w:p>
        </w:tc>
      </w:tr>
      <w:tr w:rsidR="00E74076" w:rsidRPr="00ED17C1" w:rsidTr="005D156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lastRenderedPageBreak/>
              <w:t>Санаторно-курортное лечение работников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E74076">
            <w:pPr>
              <w:pStyle w:val="a3"/>
              <w:numPr>
                <w:ilvl w:val="0"/>
                <w:numId w:val="5"/>
              </w:numPr>
              <w:spacing w:after="0" w:line="240" w:lineRule="auto"/>
            </w:pPr>
            <w:r w:rsidRPr="00ED17C1">
              <w:t>Заключительный акт врачебной комиссии по итогам периодических медосмотров работников;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5"/>
              </w:numPr>
              <w:spacing w:after="0" w:line="240" w:lineRule="auto"/>
            </w:pPr>
            <w:r w:rsidRPr="00ED17C1">
              <w:t>списки сотрудников, направляемых на лечение, с указанием рекомендаций;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5"/>
              </w:numPr>
              <w:spacing w:after="0" w:line="240" w:lineRule="auto"/>
            </w:pPr>
            <w:r w:rsidRPr="00ED17C1">
              <w:t>копия лицензии санатория;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5"/>
              </w:numPr>
              <w:spacing w:after="0" w:line="240" w:lineRule="auto"/>
            </w:pPr>
            <w:r w:rsidRPr="00ED17C1">
              <w:t>копии договоров на покупку путевок;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5"/>
              </w:numPr>
              <w:spacing w:after="0" w:line="240" w:lineRule="auto"/>
            </w:pPr>
            <w:r w:rsidRPr="00ED17C1">
              <w:t>калькуляция стоимости путевок</w:t>
            </w:r>
          </w:p>
        </w:tc>
      </w:tr>
      <w:tr w:rsidR="00E74076" w:rsidRPr="00ED17C1" w:rsidTr="005D156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t xml:space="preserve">Санаторно-курортное лечение работников </w:t>
            </w:r>
            <w:proofErr w:type="spellStart"/>
            <w:r w:rsidRPr="00ED17C1">
              <w:t>предпенсионеров</w:t>
            </w:r>
            <w:proofErr w:type="spell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E74076">
            <w:pPr>
              <w:pStyle w:val="a3"/>
              <w:numPr>
                <w:ilvl w:val="0"/>
                <w:numId w:val="6"/>
              </w:numPr>
              <w:spacing w:after="0" w:line="240" w:lineRule="auto"/>
            </w:pPr>
            <w:r w:rsidRPr="00ED17C1">
              <w:t>Копия справки для получения путевки на санаторно-курортное лечение по форме № 070/у, если отсутствует заключительный акт;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6"/>
              </w:numPr>
              <w:spacing w:after="0" w:line="240" w:lineRule="auto"/>
            </w:pPr>
            <w:r w:rsidRPr="00ED17C1">
              <w:t>списки работников, которых направляют на санаторно-курортное лечение, с указанием рекомендаций из справки по форме № 070у, если отсутствует заключительный акт;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6"/>
              </w:numPr>
              <w:spacing w:after="0" w:line="240" w:lineRule="auto"/>
            </w:pPr>
            <w:r w:rsidRPr="00ED17C1">
              <w:t>копия документа, удостоверяющего личность работника, направляемого на санаторно-курортное лечение;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6"/>
              </w:numPr>
              <w:spacing w:after="0" w:line="240" w:lineRule="auto"/>
            </w:pPr>
            <w:r w:rsidRPr="00ED17C1">
              <w:t>письменное согласие работника, которого направляют на санаторно-курортное лечение, на обработку его персональных данных</w:t>
            </w:r>
          </w:p>
        </w:tc>
      </w:tr>
      <w:tr w:rsidR="00E74076" w:rsidRPr="00ED17C1" w:rsidTr="005D156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t>Проведение периодических медосмотров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E74076">
            <w:pPr>
              <w:pStyle w:val="a3"/>
              <w:numPr>
                <w:ilvl w:val="0"/>
                <w:numId w:val="7"/>
              </w:numPr>
              <w:spacing w:after="0" w:line="240" w:lineRule="auto"/>
            </w:pPr>
            <w:r w:rsidRPr="00ED17C1">
              <w:t>Копия списка работников, подлежащих медосмотрам в текущем календарном году;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7"/>
              </w:numPr>
              <w:spacing w:after="0" w:line="240" w:lineRule="auto"/>
            </w:pPr>
            <w:r w:rsidRPr="00ED17C1">
              <w:t>копия договора с медучреждением;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7"/>
              </w:numPr>
              <w:spacing w:after="0" w:line="240" w:lineRule="auto"/>
            </w:pPr>
            <w:r w:rsidRPr="00ED17C1">
              <w:t>копия лицензии медучреждения</w:t>
            </w:r>
          </w:p>
        </w:tc>
      </w:tr>
      <w:tr w:rsidR="00E74076" w:rsidRPr="00ED17C1" w:rsidTr="005D156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t>Покупка лечебно-профилактического питания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Перечень работников, которым выдают питание, с указанием основания (пункт перечня), профессий работников и норм выдачи;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номер рациона питания;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график занятости работников, которые имеют право получать профилактическое питание;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копии документов о времени, фактически отработанном во вредных условиях;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копии постатейных смет расходов, запланированных на покупку профилактического питания;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копии договоров страхователя с организациями общественного питания, если питание выдавали не в структурных подразделениях страхователя;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копии документов, подтверждающих затраты на покупку питания</w:t>
            </w:r>
          </w:p>
        </w:tc>
      </w:tr>
      <w:tr w:rsidR="00E74076" w:rsidRPr="00ED17C1" w:rsidTr="005D156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t>Покупка алкотестеров для предсменных и предрейсовых медосмотров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Копия локального нормативного акта о проведении предсменных или предрейсовых медосмотров;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 xml:space="preserve">копия лицензии на проведение медосмотров или договора с организацией, которая вправе проводить такие медосмотры (с приложением </w:t>
            </w:r>
            <w:r w:rsidRPr="00ED17C1">
              <w:lastRenderedPageBreak/>
              <w:t>лицензии этой компании на право проведения медосмотров);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копии счетов на покупку алкотестеров и алкометров</w:t>
            </w:r>
          </w:p>
        </w:tc>
      </w:tr>
      <w:tr w:rsidR="00E74076" w:rsidRPr="00ED17C1" w:rsidTr="005D156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lastRenderedPageBreak/>
              <w:t>Покупка тахографов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Копии лицензий на право осуществлять перевозки и копии документов, подтверждающих соответствующий вид деятельности организации;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 xml:space="preserve">перечень транспортных средств (далее – ТС), которые нужно оснастить </w:t>
            </w:r>
            <w:proofErr w:type="spellStart"/>
            <w:r w:rsidRPr="00ED17C1">
              <w:t>тахографами</w:t>
            </w:r>
            <w:proofErr w:type="spellEnd"/>
            <w:r w:rsidRPr="00ED17C1">
              <w:t xml:space="preserve"> (с указанием их регистрационных номеров, даты выпуска, сведений о прохождении техосмотра), копии паспортов ТС;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копия свидетельства о регистрации ТС в ГИБДД;</w:t>
            </w:r>
          </w:p>
          <w:p w:rsidR="00E74076" w:rsidRPr="00ED17C1" w:rsidRDefault="00E74076" w:rsidP="00E74076">
            <w:pPr>
              <w:pStyle w:val="a3"/>
              <w:numPr>
                <w:ilvl w:val="0"/>
                <w:numId w:val="8"/>
              </w:numPr>
              <w:spacing w:after="0" w:line="240" w:lineRule="auto"/>
            </w:pPr>
            <w:r w:rsidRPr="00ED17C1">
              <w:t>копии счетов на покупку приборов</w:t>
            </w:r>
          </w:p>
        </w:tc>
      </w:tr>
      <w:tr w:rsidR="00E74076" w:rsidRPr="00ED17C1" w:rsidTr="005D1563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t>Покупка аптечек первой помощи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74076" w:rsidRPr="00ED17C1" w:rsidRDefault="00E74076" w:rsidP="005D1563">
            <w:pPr>
              <w:spacing w:after="0" w:line="240" w:lineRule="auto"/>
            </w:pPr>
            <w:r w:rsidRPr="00ED17C1">
              <w:t>Перечень приобретаемых медикаментов с указанием их количества, цены и санитарных постов, которые будут оснащены аптечками</w:t>
            </w:r>
          </w:p>
        </w:tc>
      </w:tr>
    </w:tbl>
    <w:p w:rsidR="0099331D" w:rsidRDefault="0099331D"/>
    <w:sectPr w:rsidR="0099331D" w:rsidSect="00822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152B"/>
    <w:multiLevelType w:val="hybridMultilevel"/>
    <w:tmpl w:val="A41A1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05F20"/>
    <w:multiLevelType w:val="hybridMultilevel"/>
    <w:tmpl w:val="6B2CD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4589D"/>
    <w:multiLevelType w:val="hybridMultilevel"/>
    <w:tmpl w:val="AC9EA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417B2"/>
    <w:multiLevelType w:val="hybridMultilevel"/>
    <w:tmpl w:val="76808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491C82"/>
    <w:multiLevelType w:val="hybridMultilevel"/>
    <w:tmpl w:val="ACF60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8F107F"/>
    <w:multiLevelType w:val="hybridMultilevel"/>
    <w:tmpl w:val="257EC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1C0FED"/>
    <w:multiLevelType w:val="hybridMultilevel"/>
    <w:tmpl w:val="41B40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D046E1"/>
    <w:multiLevelType w:val="hybridMultilevel"/>
    <w:tmpl w:val="B33A3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32A"/>
    <w:rsid w:val="001E332A"/>
    <w:rsid w:val="004C229F"/>
    <w:rsid w:val="007C6797"/>
    <w:rsid w:val="008227D1"/>
    <w:rsid w:val="0099331D"/>
    <w:rsid w:val="00D84AD3"/>
    <w:rsid w:val="00E74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0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 Татьяна Александровна</dc:creator>
  <cp:keywords/>
  <dc:description/>
  <cp:lastModifiedBy>user</cp:lastModifiedBy>
  <cp:revision>4</cp:revision>
  <dcterms:created xsi:type="dcterms:W3CDTF">2019-05-15T16:15:00Z</dcterms:created>
  <dcterms:modified xsi:type="dcterms:W3CDTF">2020-02-25T12:19:00Z</dcterms:modified>
</cp:coreProperties>
</file>